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F9E" w:rsidRDefault="007B0F9E" w:rsidP="00A86A1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по физике (школьный этап) 2019-</w:t>
      </w:r>
      <w:r w:rsidR="00686B2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 год</w:t>
      </w:r>
    </w:p>
    <w:p w:rsidR="007B0F9E" w:rsidRDefault="007B0F9E" w:rsidP="007B0F9E">
      <w:pPr>
        <w:pStyle w:val="a3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:rsidR="007B0F9E" w:rsidRDefault="007B0F9E" w:rsidP="007B0F9E">
      <w:pPr>
        <w:rPr>
          <w:b/>
        </w:rPr>
      </w:pPr>
      <w:r>
        <w:rPr>
          <w:b/>
          <w:sz w:val="28"/>
          <w:szCs w:val="28"/>
        </w:rPr>
        <w:t xml:space="preserve">Задача 1. Медный шар(10 б)                                                                                               </w:t>
      </w:r>
    </w:p>
    <w:p w:rsidR="007B0F9E" w:rsidRDefault="007B0F9E" w:rsidP="007B0F9E">
      <w:pPr>
        <w:rPr>
          <w:b/>
        </w:rPr>
      </w:pPr>
    </w:p>
    <w:p w:rsidR="007B0F9E" w:rsidRDefault="007B0F9E" w:rsidP="00F60DD1">
      <w:pPr>
        <w:ind w:firstLine="709"/>
        <w:jc w:val="both"/>
      </w:pPr>
      <w:bookmarkStart w:id="0" w:name="OLE_LINK1"/>
      <w:bookmarkStart w:id="1" w:name="OLE_LINK2"/>
      <w:r>
        <w:t xml:space="preserve">Полый медный шар весит в воздухе </w:t>
      </w:r>
      <w:r>
        <w:rPr>
          <w:position w:val="-10"/>
        </w:rPr>
        <w:object w:dxaOrig="11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8pt" o:ole="">
            <v:imagedata r:id="rId4" o:title=""/>
          </v:shape>
          <o:OLEObject Type="Embed" ProgID="Equation.3" ShapeID="_x0000_i1025" DrawAspect="Content" ObjectID="_1630767794" r:id="rId5"/>
        </w:object>
      </w:r>
      <w:r>
        <w:t xml:space="preserve">, в воде </w:t>
      </w:r>
      <w:r>
        <w:rPr>
          <w:position w:val="-10"/>
        </w:rPr>
        <w:object w:dxaOrig="1245" w:dyaOrig="360">
          <v:shape id="_x0000_i1026" type="#_x0000_t75" style="width:62.25pt;height:18pt" o:ole="">
            <v:imagedata r:id="rId6" o:title=""/>
          </v:shape>
          <o:OLEObject Type="Embed" ProgID="Equation.3" ShapeID="_x0000_i1026" DrawAspect="Content" ObjectID="_1630767795" r:id="rId7"/>
        </w:object>
      </w:r>
      <w:r>
        <w:t>. Определите объем полости внутри шара. Плотность меди 8,9 г/см</w:t>
      </w:r>
      <w:r>
        <w:rPr>
          <w:vertAlign w:val="superscript"/>
        </w:rPr>
        <w:t>3</w:t>
      </w:r>
      <w:r>
        <w:t>, плотность воды 1</w:t>
      </w:r>
      <w:r w:rsidR="00F60DD1">
        <w:t> </w:t>
      </w:r>
      <w:bookmarkStart w:id="2" w:name="_GoBack"/>
      <w:bookmarkEnd w:id="2"/>
      <w:r>
        <w:t>г/см</w:t>
      </w:r>
      <w:r>
        <w:rPr>
          <w:vertAlign w:val="superscript"/>
        </w:rPr>
        <w:t>3</w:t>
      </w:r>
      <w:bookmarkEnd w:id="0"/>
      <w:bookmarkEnd w:id="1"/>
      <w:r>
        <w:t>.</w:t>
      </w:r>
      <w:r w:rsidR="00F60DD1">
        <w:t xml:space="preserve"> </w:t>
      </w:r>
      <w:r>
        <w:t xml:space="preserve">Выталкивающей силой воздуха пренебречь. Постоянная </w:t>
      </w:r>
      <w:r>
        <w:rPr>
          <w:lang w:val="en-US"/>
        </w:rPr>
        <w:t>g</w:t>
      </w:r>
      <w:r>
        <w:t xml:space="preserve"> = 10 Н/кг.</w:t>
      </w:r>
    </w:p>
    <w:p w:rsidR="007B0F9E" w:rsidRDefault="007B0F9E" w:rsidP="00F60DD1">
      <w:pPr>
        <w:tabs>
          <w:tab w:val="left" w:pos="142"/>
        </w:tabs>
        <w:autoSpaceDE w:val="0"/>
        <w:autoSpaceDN w:val="0"/>
        <w:adjustRightInd w:val="0"/>
        <w:spacing w:before="240"/>
      </w:pPr>
      <w:r>
        <w:rPr>
          <w:b/>
          <w:sz w:val="28"/>
          <w:szCs w:val="28"/>
        </w:rPr>
        <w:t>Задача 2. Неизвестная плотность (10 б)</w:t>
      </w:r>
    </w:p>
    <w:p w:rsidR="007B0F9E" w:rsidRDefault="007B0F9E" w:rsidP="00F60DD1">
      <w:pPr>
        <w:ind w:firstLine="709"/>
      </w:pPr>
      <w:r>
        <w:t>Эксперимент по определению плотности неизвестной жидкости состоит в следующем. В один из концов U – образной трубки сечением S = 4 см</w:t>
      </w:r>
      <w:r>
        <w:rPr>
          <w:vertAlign w:val="superscript"/>
        </w:rPr>
        <w:t>2</w:t>
      </w:r>
      <w:r>
        <w:t>, заполненной жидкостью с неизвестной плотностью ρ, опущен легкий поршень, который плотно прилегает к трубке и может скользить по стенкам трубки без трения. В процессе эксперимента на поршень кладут грузы разной массы, в результате чего уровень жидкости в противоположном конце трубки будет увеличиваться на величину h. К сожалению, в таблице данные эксперимента оказались перепутанными: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00"/>
        <w:gridCol w:w="636"/>
        <w:gridCol w:w="636"/>
        <w:gridCol w:w="636"/>
        <w:gridCol w:w="636"/>
        <w:gridCol w:w="516"/>
        <w:gridCol w:w="636"/>
      </w:tblGrid>
      <w:tr w:rsidR="007B0F9E" w:rsidTr="007B0F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m(</w:t>
            </w:r>
            <w:r>
              <w:rPr>
                <w:lang w:eastAsia="en-US"/>
              </w:rPr>
              <w:t>г</w:t>
            </w:r>
            <w:r>
              <w:rPr>
                <w:lang w:val="en-US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</w:tr>
      <w:tr w:rsidR="007B0F9E" w:rsidTr="007B0F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eastAsia="en-US"/>
              </w:rPr>
            </w:pPr>
            <w:r>
              <w:rPr>
                <w:lang w:val="en-US" w:eastAsia="en-US"/>
              </w:rPr>
              <w:t>h(</w:t>
            </w:r>
            <w:r>
              <w:rPr>
                <w:lang w:eastAsia="en-US"/>
              </w:rPr>
              <w:t>мм)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16.3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25.0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9E" w:rsidRDefault="007B0F9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18.8</w:t>
            </w:r>
          </w:p>
        </w:tc>
      </w:tr>
    </w:tbl>
    <w:p w:rsidR="007B0F9E" w:rsidRDefault="007B0F9E" w:rsidP="007B0F9E"/>
    <w:p w:rsidR="007B0F9E" w:rsidRDefault="007B0F9E" w:rsidP="00F60DD1">
      <w:pPr>
        <w:ind w:firstLine="709"/>
      </w:pPr>
      <w:r>
        <w:t>Восстановите правильную зависимость высоты подъёма жидкости от массы груза на поршне и найдите плотность неизвестной жидкости.</w:t>
      </w:r>
    </w:p>
    <w:p w:rsidR="007B0F9E" w:rsidRDefault="007B0F9E" w:rsidP="00F60DD1">
      <w:pPr>
        <w:spacing w:before="240"/>
        <w:rPr>
          <w:sz w:val="28"/>
          <w:szCs w:val="28"/>
        </w:rPr>
      </w:pPr>
      <w:r>
        <w:rPr>
          <w:b/>
          <w:sz w:val="28"/>
          <w:szCs w:val="28"/>
        </w:rPr>
        <w:t xml:space="preserve">Задача 3. Система в тепловом равновесии (10 б)                                                                                               </w:t>
      </w:r>
    </w:p>
    <w:p w:rsidR="007B0F9E" w:rsidRDefault="007B0F9E" w:rsidP="00F60DD1">
      <w:pPr>
        <w:ind w:firstLine="709"/>
        <w:jc w:val="both"/>
      </w:pPr>
      <w:r>
        <w:t>В стакан налита вода при комнатной температуре +20</w:t>
      </w:r>
      <w:r>
        <w:sym w:font="Symbol" w:char="F0B0"/>
      </w:r>
      <w:r>
        <w:t>С до половины объема. Потом в этот стакан доливают еще столько же воды при температуре +30</w:t>
      </w:r>
      <w:r>
        <w:sym w:font="Symbol" w:char="F0B0"/>
      </w:r>
      <w:r>
        <w:t>С. После установления теплового равновесия установившаяся температура оказалась равной +23</w:t>
      </w:r>
      <w:r>
        <w:sym w:font="Symbol" w:char="F0B0"/>
      </w:r>
      <w:r>
        <w:t>С. В другой такой же стакан наливают воду при комнатной температуре (+20</w:t>
      </w:r>
      <w:r>
        <w:sym w:font="Symbol" w:char="F0B0"/>
      </w:r>
      <w:r>
        <w:t>С) до 1/3 объема и доливают горячей водой (+30</w:t>
      </w:r>
      <w:r>
        <w:sym w:font="Symbol" w:char="F0B0"/>
      </w:r>
      <w:r>
        <w:t>С) доверху. Какая температура установится в этом стакане? Потерями тепла в окружающее пространство за время установления теплового равновесия можно пренебречь.</w:t>
      </w:r>
    </w:p>
    <w:p w:rsidR="007B0F9E" w:rsidRDefault="007B0F9E" w:rsidP="00F60DD1">
      <w:pPr>
        <w:autoSpaceDE w:val="0"/>
        <w:autoSpaceDN w:val="0"/>
        <w:adjustRightInd w:val="0"/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4. «Письмо в бутылке» (10 баллов) </w:t>
      </w:r>
    </w:p>
    <w:p w:rsidR="007B0F9E" w:rsidRDefault="007B0F9E" w:rsidP="00F60DD1">
      <w:pPr>
        <w:autoSpaceDE w:val="0"/>
        <w:autoSpaceDN w:val="0"/>
        <w:adjustRightInd w:val="0"/>
        <w:ind w:firstLine="709"/>
        <w:jc w:val="both"/>
      </w:pPr>
      <w:r>
        <w:rPr>
          <w:b/>
          <w:sz w:val="28"/>
          <w:szCs w:val="28"/>
        </w:rPr>
        <w:t xml:space="preserve"> </w:t>
      </w:r>
      <w:r>
        <w:t xml:space="preserve">Пираты оставили юнгу Джима </w:t>
      </w:r>
      <w:proofErr w:type="spellStart"/>
      <w:r>
        <w:t>Хокинса</w:t>
      </w:r>
      <w:proofErr w:type="spellEnd"/>
      <w:r>
        <w:t xml:space="preserve"> на необитаемом острове. Как и положено хорошему матросу, Джим сразу принялся обустраивать себе новое жилище, попутно убирая оставшийся после пиратов мусор. Неожиданно среди осколков нашлась целая бутылка. Джим с сомнением осмотрел бутылку, попытался что-то рассчитать в уме, но так и не пришел к определенному выводу. Затем он все-таки написал письмо о помощи, запечатал бутылку и выбросил ее в море, не очень-то рассчитывая на успех. Джиму не хватало данных, которые известны нам. Объем бутылки 1 л, ее масса 960 гр. Около острова проходит морское течение со скоростью 5,6 см/с. По направлению течения находится обитаемый остров на расстоянии 100 км. Каждую неделю на бутылке образуется нарост из водорослей массой 10 гр. Поможем Джиму ответить на вопрос: доплывет ли бутылка до острова? </w:t>
      </w:r>
    </w:p>
    <w:p w:rsidR="007B0F9E" w:rsidRDefault="007B0F9E"/>
    <w:p w:rsidR="007B0F9E" w:rsidRDefault="007B0F9E" w:rsidP="007B0F9E"/>
    <w:p w:rsidR="007B0F9E" w:rsidRDefault="007B0F9E" w:rsidP="007B0F9E"/>
    <w:p w:rsidR="00CA4E45" w:rsidRPr="007B0F9E" w:rsidRDefault="007B0F9E" w:rsidP="007B0F9E">
      <w:pPr>
        <w:tabs>
          <w:tab w:val="left" w:pos="2520"/>
        </w:tabs>
      </w:pPr>
      <w:r>
        <w:tab/>
        <w:t>Желаем успехов!</w:t>
      </w:r>
    </w:p>
    <w:sectPr w:rsidR="00CA4E45" w:rsidRPr="007B0F9E" w:rsidSect="00686B2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A93"/>
    <w:rsid w:val="00686B2D"/>
    <w:rsid w:val="007B0F9E"/>
    <w:rsid w:val="00A86A15"/>
    <w:rsid w:val="00A94A93"/>
    <w:rsid w:val="00CA4E45"/>
    <w:rsid w:val="00F6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77F87"/>
  <w15:docId w15:val="{B5FC862B-CA65-4C11-9E8A-32D8E05C2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F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7B0F9E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B0F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7B0F9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8 класс</vt:lpstr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Чазова Лариса Алексеевна</cp:lastModifiedBy>
  <cp:revision>5</cp:revision>
  <dcterms:created xsi:type="dcterms:W3CDTF">2019-09-15T12:56:00Z</dcterms:created>
  <dcterms:modified xsi:type="dcterms:W3CDTF">2019-09-23T16:17:00Z</dcterms:modified>
</cp:coreProperties>
</file>